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9A" w:rsidRPr="00C070F1" w:rsidRDefault="0045289A" w:rsidP="0045289A">
      <w:pPr>
        <w:spacing w:after="0" w:line="240" w:lineRule="auto"/>
        <w:ind w:left="5954" w:hanging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</w:t>
      </w:r>
      <w:r w:rsidRPr="00C070F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45289A" w:rsidRPr="00C070F1" w:rsidRDefault="0045289A" w:rsidP="004528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           </w:t>
      </w:r>
      <w:r w:rsidRPr="00C070F1">
        <w:rPr>
          <w:rFonts w:ascii="Times New Roman" w:hAnsi="Times New Roman"/>
          <w:sz w:val="28"/>
          <w:szCs w:val="28"/>
        </w:rPr>
        <w:t>Директор МБОУ ДОД</w:t>
      </w:r>
    </w:p>
    <w:p w:rsidR="0045289A" w:rsidRPr="00C070F1" w:rsidRDefault="0045289A" w:rsidP="0045289A">
      <w:pPr>
        <w:spacing w:after="0" w:line="240" w:lineRule="auto"/>
        <w:ind w:left="5954" w:hanging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№8 от 28.08.2014)                                  </w:t>
      </w:r>
      <w:r w:rsidRPr="00C070F1">
        <w:rPr>
          <w:rFonts w:ascii="Times New Roman" w:hAnsi="Times New Roman"/>
          <w:sz w:val="28"/>
          <w:szCs w:val="28"/>
        </w:rPr>
        <w:t>ДООЦ «Орлёнок» </w:t>
      </w:r>
    </w:p>
    <w:p w:rsidR="0045289A" w:rsidRPr="00C070F1" w:rsidRDefault="0045289A" w:rsidP="0045289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070F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0F1">
        <w:rPr>
          <w:rFonts w:ascii="Times New Roman" w:hAnsi="Times New Roman"/>
          <w:sz w:val="28"/>
          <w:szCs w:val="28"/>
        </w:rPr>
        <w:t>Новоалтайска</w:t>
      </w:r>
    </w:p>
    <w:p w:rsidR="0045289A" w:rsidRPr="00C070F1" w:rsidRDefault="0045289A" w:rsidP="0045289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C070F1">
        <w:rPr>
          <w:rFonts w:ascii="Times New Roman" w:hAnsi="Times New Roman"/>
          <w:sz w:val="28"/>
          <w:szCs w:val="28"/>
        </w:rPr>
        <w:t>Л.Ю.Ермолович</w:t>
      </w:r>
    </w:p>
    <w:p w:rsidR="0045289A" w:rsidRPr="00C070F1" w:rsidRDefault="0045289A" w:rsidP="0045289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августа </w:t>
      </w:r>
      <w:r w:rsidRPr="00C070F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Pr="00C070F1">
        <w:rPr>
          <w:rFonts w:ascii="Times New Roman" w:hAnsi="Times New Roman"/>
          <w:sz w:val="28"/>
          <w:szCs w:val="28"/>
        </w:rPr>
        <w:t>г.</w:t>
      </w:r>
    </w:p>
    <w:p w:rsidR="00CF58DF" w:rsidRDefault="00CF58DF" w:rsidP="00CF5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1CC" w:rsidRDefault="00332256" w:rsidP="000C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58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0C31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="006B6B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РЯДОК</w:t>
      </w:r>
      <w:r w:rsidR="000C31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F58DF" w:rsidRDefault="006B6B6A" w:rsidP="000C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обучения по</w:t>
      </w:r>
      <w:r w:rsidR="00332256" w:rsidRPr="00CF58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индивидуальном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="00332256" w:rsidRPr="00CF58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="00332256" w:rsidRPr="00CF58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у,</w:t>
      </w:r>
    </w:p>
    <w:p w:rsidR="006B6B6A" w:rsidRDefault="006B6B6A" w:rsidP="000C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том числе по ускоренному обучению в пределах осваиваемой образовательной программы</w:t>
      </w:r>
    </w:p>
    <w:p w:rsidR="000C31CC" w:rsidRDefault="000C31CC" w:rsidP="00CF58D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31CC" w:rsidRPr="000C31CC" w:rsidRDefault="00332256" w:rsidP="000C31CC">
      <w:pPr>
        <w:pStyle w:val="a8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31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положения</w:t>
      </w:r>
    </w:p>
    <w:p w:rsidR="000C31CC" w:rsidRPr="0087081C" w:rsidRDefault="00332256" w:rsidP="0087081C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1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индивидуальным учебным планом (далее </w:t>
      </w:r>
      <w:r w:rsidR="0087081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C31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08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ИУП) понимается совокупность учебных предметов (курсов), выбранных обучающимися для освоения из учебного плана </w:t>
      </w:r>
      <w:r w:rsidR="000C31CC" w:rsidRPr="0087081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образовательного учреждения «Детский оздоровительно-образовательный центр «Орлёнок» (Далее – ДООЦ «Орлёнок»)</w:t>
      </w:r>
      <w:r w:rsidRPr="008708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A0341" w:rsidRDefault="006B6B6A" w:rsidP="000A0341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34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Настоящий порядок устанавливает правила обучения по индивидуальному учебному плану в </w:t>
      </w:r>
      <w:r w:rsidR="000A034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ДООЦ «Орлёнок».</w:t>
      </w:r>
    </w:p>
    <w:p w:rsidR="006B6B6A" w:rsidRPr="000A0341" w:rsidRDefault="006B6B6A" w:rsidP="000A0341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34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6B6B6A" w:rsidRPr="000A0341" w:rsidRDefault="006B6B6A" w:rsidP="000A0341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34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A0341" w:rsidRDefault="006B6B6A" w:rsidP="000A0341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34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Индивидуальный учебный план разрабатывается для отдельного обучающегося или группы обучающихся на основе учебного плана учреждения.</w:t>
      </w:r>
    </w:p>
    <w:p w:rsidR="000A0341" w:rsidRDefault="006B6B6A" w:rsidP="000A0341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34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видов организационной деятельности курсов, дисциплин (модулей), входящих в учебный план учреждения.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34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Индивидуальный учебный план составляется, как правило, на один учебный год, либо на иной срок, указанный в заявлении родителей (законных представителей) об обучении по индивидуальному учебному плану.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Индивидуальный учебный план определяет перечень, трудоемкость, последовательность и распределение по периодам обучения </w:t>
      </w: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lastRenderedPageBreak/>
        <w:t>(если индивидуальный учебный план рассчитан на более чем один год)  видов организационной деятельности.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Индивидуальные учебные планы могут быть предоставлены, прежде всего, одаренным детям и детям с ограниченными возможностями здоровья.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Индивидуальные учебные планы разрабатываются в соответствии со спецификой и возможностями учреждения.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Учреждение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Ознакомление родителей (законных представителей) детей с настоящим Порядком, в том числе через информационные системы общего пользования, осуществляется при приеме детей в учреждение.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Заявления о переводе на обучение по индивидуальному учебному плану принимаются в течение учебного года.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Обучение по индивидуальному учебному плану начинается, как правило, с начала учебного года.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Перевод на обучение по индивидуальному учебному плану оформляется приказом директора учреждения.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Индивидуальный учебный план утверждается решением педагогического совета учреждения.</w:t>
      </w:r>
    </w:p>
    <w:p w:rsidR="00A36C13" w:rsidRDefault="006B6B6A" w:rsidP="00A36C1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Учреждение осуществляет контроль за освоением общеобразовательных, специальных программ обучающимися, переведенных на обучение по индивидуальному учебному плану.</w:t>
      </w:r>
    </w:p>
    <w:p w:rsidR="007E3E92" w:rsidRDefault="006B6B6A" w:rsidP="007E3E9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Текущий контроль успеваемости и промежуточного мониторинга воспитанников переведенных на обучение по индивидуальному учебному плану, осуществляются в соответствии с </w:t>
      </w:r>
      <w:r w:rsidR="0087081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аттестацией, предусмотренной программой и оценкой </w:t>
      </w:r>
      <w:r w:rsidRPr="00A36C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качества усвоения программы. </w:t>
      </w:r>
    </w:p>
    <w:p w:rsidR="007E3E92" w:rsidRPr="007E3E92" w:rsidRDefault="006B6B6A" w:rsidP="00DE7E49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E92">
        <w:rPr>
          <w:rFonts w:ascii="Times New Roman" w:eastAsia="Times New Roman" w:hAnsi="Times New Roman" w:cs="Calibri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</w:t>
      </w:r>
      <w:r w:rsidR="007E3E9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002205" w:rsidRPr="00002205" w:rsidRDefault="00332256" w:rsidP="00002205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b/>
          <w:sz w:val="28"/>
        </w:rPr>
      </w:pPr>
      <w:r w:rsidRPr="007E3E92">
        <w:rPr>
          <w:sz w:val="28"/>
        </w:rPr>
        <w:t xml:space="preserve">Выбирая различные сочетания базовых и профильных курсов в пределах нормативов учебного времени, установленных СанПин и БУП, каждый </w:t>
      </w:r>
      <w:r w:rsidR="007E3E92" w:rsidRPr="007E3E92">
        <w:rPr>
          <w:sz w:val="28"/>
        </w:rPr>
        <w:t>обучающийся</w:t>
      </w:r>
      <w:r w:rsidRPr="007E3E92">
        <w:rPr>
          <w:sz w:val="28"/>
        </w:rPr>
        <w:t xml:space="preserve"> вправе оформить собственный учебный план по своему желанию в соответствии со своими образовательными интересами.</w:t>
      </w:r>
    </w:p>
    <w:p w:rsidR="00002205" w:rsidRPr="00002205" w:rsidRDefault="00002205" w:rsidP="00002205">
      <w:pPr>
        <w:pStyle w:val="a3"/>
        <w:spacing w:before="0" w:beforeAutospacing="0" w:after="0" w:afterAutospacing="0"/>
        <w:ind w:left="709"/>
        <w:jc w:val="both"/>
        <w:rPr>
          <w:b/>
          <w:sz w:val="28"/>
        </w:rPr>
      </w:pPr>
    </w:p>
    <w:p w:rsidR="00002205" w:rsidRDefault="00002205" w:rsidP="0000220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</w:rPr>
      </w:pPr>
      <w:r w:rsidRPr="00002205">
        <w:rPr>
          <w:b/>
          <w:sz w:val="28"/>
        </w:rPr>
        <w:t>Организация обучения по индивидуальному учебному плану.</w:t>
      </w:r>
    </w:p>
    <w:p w:rsidR="00002205" w:rsidRPr="00002205" w:rsidRDefault="00002205" w:rsidP="00002205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b/>
          <w:sz w:val="28"/>
        </w:rPr>
      </w:pPr>
      <w:r w:rsidRPr="00002205">
        <w:rPr>
          <w:sz w:val="28"/>
        </w:rPr>
        <w:t xml:space="preserve">Организация обучения по индивидуальному учебному плану осуществляется </w:t>
      </w:r>
      <w:r>
        <w:rPr>
          <w:sz w:val="28"/>
        </w:rPr>
        <w:t>ДООЦ «Орлёнок»</w:t>
      </w:r>
      <w:r w:rsidR="0093736D">
        <w:rPr>
          <w:sz w:val="28"/>
        </w:rPr>
        <w:t xml:space="preserve">. </w:t>
      </w:r>
      <w:r w:rsidRPr="00002205">
        <w:rPr>
          <w:sz w:val="28"/>
        </w:rPr>
        <w:t>Основанием для обучения по индивидуальному учебному плану является заявление родителей, решение педагогического совета</w:t>
      </w:r>
      <w:r w:rsidR="0045289A">
        <w:rPr>
          <w:sz w:val="28"/>
        </w:rPr>
        <w:t>.</w:t>
      </w:r>
    </w:p>
    <w:p w:rsidR="00002205" w:rsidRPr="00002205" w:rsidRDefault="00002205" w:rsidP="0093736D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002205">
        <w:rPr>
          <w:sz w:val="28"/>
        </w:rPr>
        <w:lastRenderedPageBreak/>
        <w:t xml:space="preserve">Обучение по индивидуальному учебному плану может быть организовано, для учащихся: </w:t>
      </w:r>
    </w:p>
    <w:p w:rsidR="00002205" w:rsidRPr="00002205" w:rsidRDefault="00002205" w:rsidP="0093736D">
      <w:pPr>
        <w:pStyle w:val="a3"/>
        <w:numPr>
          <w:ilvl w:val="1"/>
          <w:numId w:val="6"/>
        </w:numPr>
        <w:spacing w:before="0" w:beforeAutospacing="0" w:after="0" w:afterAutospacing="0"/>
        <w:ind w:left="567" w:hanging="283"/>
        <w:jc w:val="both"/>
        <w:rPr>
          <w:sz w:val="28"/>
        </w:rPr>
      </w:pPr>
      <w:r w:rsidRPr="00002205">
        <w:rPr>
          <w:sz w:val="28"/>
        </w:rPr>
        <w:t xml:space="preserve">с устойчивой дезадаптацией и неспособностью к усвоению образовательных программ в условиях большого детского коллектива, а также положением в семье; </w:t>
      </w:r>
    </w:p>
    <w:p w:rsidR="00002205" w:rsidRPr="00002205" w:rsidRDefault="00002205" w:rsidP="0093736D">
      <w:pPr>
        <w:pStyle w:val="a3"/>
        <w:numPr>
          <w:ilvl w:val="1"/>
          <w:numId w:val="6"/>
        </w:numPr>
        <w:spacing w:before="0" w:beforeAutospacing="0" w:after="0" w:afterAutospacing="0"/>
        <w:ind w:left="567" w:hanging="283"/>
        <w:jc w:val="both"/>
        <w:rPr>
          <w:sz w:val="28"/>
        </w:rPr>
      </w:pPr>
      <w:r w:rsidRPr="00002205">
        <w:rPr>
          <w:sz w:val="28"/>
        </w:rPr>
        <w:t xml:space="preserve">с высокой степенью успешности в освоении программ; </w:t>
      </w:r>
    </w:p>
    <w:p w:rsidR="00002205" w:rsidRPr="00002205" w:rsidRDefault="00002205" w:rsidP="0093736D">
      <w:pPr>
        <w:pStyle w:val="a3"/>
        <w:numPr>
          <w:ilvl w:val="1"/>
          <w:numId w:val="6"/>
        </w:numPr>
        <w:spacing w:before="0" w:beforeAutospacing="0" w:after="0" w:afterAutospacing="0"/>
        <w:ind w:left="567" w:hanging="283"/>
        <w:jc w:val="both"/>
        <w:rPr>
          <w:sz w:val="28"/>
        </w:rPr>
      </w:pPr>
      <w:r w:rsidRPr="00002205">
        <w:rPr>
          <w:sz w:val="28"/>
        </w:rPr>
        <w:t xml:space="preserve">другие основания. </w:t>
      </w:r>
    </w:p>
    <w:p w:rsidR="00002205" w:rsidRPr="00002205" w:rsidRDefault="00002205" w:rsidP="0093736D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002205">
        <w:rPr>
          <w:sz w:val="28"/>
        </w:rPr>
        <w:t>Учащемуся, обучающемуся по индивидуальному учебному плану, предоставляется  возможность получать необходимые консультации по учебным предметам, литературу из учебного фо</w:t>
      </w:r>
      <w:r w:rsidR="00312BE0">
        <w:rPr>
          <w:sz w:val="28"/>
        </w:rPr>
        <w:t>нда образовательного учреждения</w:t>
      </w:r>
      <w:r w:rsidRPr="00002205">
        <w:rPr>
          <w:sz w:val="28"/>
        </w:rPr>
        <w:t xml:space="preserve">. </w:t>
      </w:r>
    </w:p>
    <w:p w:rsidR="00002205" w:rsidRPr="00002205" w:rsidRDefault="00312BE0" w:rsidP="00002205">
      <w:pPr>
        <w:pStyle w:val="a3"/>
        <w:numPr>
          <w:ilvl w:val="1"/>
          <w:numId w:val="2"/>
        </w:numPr>
        <w:spacing w:after="0" w:afterAutospacing="0" w:line="100" w:lineRule="atLeast"/>
        <w:ind w:left="0" w:firstLine="709"/>
        <w:jc w:val="both"/>
        <w:rPr>
          <w:sz w:val="28"/>
        </w:rPr>
      </w:pPr>
      <w:r>
        <w:rPr>
          <w:sz w:val="28"/>
        </w:rPr>
        <w:t>ДООЦ «Орлёнок»</w:t>
      </w:r>
      <w:r w:rsidR="00002205" w:rsidRPr="00002205">
        <w:rPr>
          <w:sz w:val="28"/>
        </w:rPr>
        <w:t xml:space="preserve"> с учетом запросов родителей и </w:t>
      </w:r>
      <w:r>
        <w:rPr>
          <w:sz w:val="28"/>
        </w:rPr>
        <w:t>обу</w:t>
      </w:r>
      <w:r w:rsidR="00002205" w:rsidRPr="00002205">
        <w:rPr>
          <w:sz w:val="28"/>
        </w:rPr>
        <w:t>ча</w:t>
      </w:r>
      <w:r>
        <w:rPr>
          <w:sz w:val="28"/>
        </w:rPr>
        <w:t>ю</w:t>
      </w:r>
      <w:r w:rsidR="00002205" w:rsidRPr="00002205">
        <w:rPr>
          <w:sz w:val="28"/>
        </w:rPr>
        <w:t>щихся определяет сроки и уровень реализации программ. Индивидуальную работу с учащимися могут вести научные работники, психологи и специалисты. Индивидуальное расписание занятий, перечень программ обучения по предметам, количество часов, формы и сроки текущего и итогового контроля, преподаватели ведущие обучение, оформляются приказом директора образовательного учреждения.</w:t>
      </w:r>
    </w:p>
    <w:p w:rsidR="009B1520" w:rsidRPr="00340FD4" w:rsidRDefault="00332256" w:rsidP="00340FD4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предложений обучающихся по выбору предметов и курсов производится подсчет суммарного объема часов, составляющих индивидуальный учебный план, и, если потребуется, приведение его в соответствие с объемом учебной нагрузки, предусмотренной БУП и СанПин</w:t>
      </w:r>
      <w:r w:rsidR="00340F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0FD4" w:rsidRPr="00340FD4" w:rsidRDefault="00332256" w:rsidP="001815FB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индивидуальных учебных планов обучающихся формируются группы </w:t>
      </w:r>
      <w:r w:rsidR="00340FD4" w:rsidRPr="00340F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обучающихся. </w:t>
      </w:r>
    </w:p>
    <w:p w:rsidR="001815FB" w:rsidRDefault="00332256" w:rsidP="001815FB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формирования групп, проводится работа по составлению расписания с учетом нормативов БУП, объемом допустимой учебной нагрузки и возможностей </w:t>
      </w:r>
      <w:r w:rsid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ДООЦ «Орлёнок»</w:t>
      </w:r>
      <w:r w:rsidRPr="00340F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15FB" w:rsidRDefault="001815FB" w:rsidP="001815FB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15FB" w:rsidRDefault="00332256" w:rsidP="001815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15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внесения изменений в индивидуальный учебный план</w:t>
      </w:r>
    </w:p>
    <w:p w:rsidR="001815FB" w:rsidRPr="001815FB" w:rsidRDefault="00332256" w:rsidP="001815FB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Весенние изменений в ИУП обучающегося в разделе возможно только в письменном виде </w:t>
      </w:r>
      <w:r w:rsid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присутствии </w:t>
      </w:r>
      <w:r w:rsidRP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 по учебно-воспитательной работе</w:t>
      </w:r>
      <w:r w:rsid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15FB" w:rsidRDefault="001815FB" w:rsidP="001815FB">
      <w:pPr>
        <w:pStyle w:val="a8"/>
        <w:spacing w:after="0" w:line="240" w:lineRule="auto"/>
        <w:ind w:left="19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15FB" w:rsidRPr="001815FB" w:rsidRDefault="00332256" w:rsidP="001815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15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Обязанности </w:t>
      </w:r>
      <w:r w:rsidR="001815FB" w:rsidRPr="001815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ДООЦ «Орлёнок»</w:t>
      </w:r>
    </w:p>
    <w:p w:rsidR="009D15AF" w:rsidRPr="009D15AF" w:rsidRDefault="00332256" w:rsidP="009D15AF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ДООЦ «</w:t>
      </w:r>
      <w:r w:rsid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Орлёнок</w:t>
      </w:r>
      <w:r w:rsid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должна проводить разъяснительную работу с обучающимися и их родителями (законными представителями) о механизме составления индивидуального учебного плана, возможностях и правилах его изменения за время обучения, формах отчетности и </w:t>
      </w:r>
      <w:r w:rsidR="001815FB" w:rsidRPr="001815F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аттестации по изученным курсам.</w:t>
      </w:r>
    </w:p>
    <w:p w:rsidR="004970E2" w:rsidRPr="004970E2" w:rsidRDefault="009D15AF" w:rsidP="004970E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ДООЦ «Орлёнок»</w:t>
      </w:r>
      <w:r w:rsidRPr="009D15AF">
        <w:rPr>
          <w:rFonts w:ascii="Times New Roman" w:hAnsi="Times New Roman" w:cs="Times New Roman"/>
          <w:sz w:val="28"/>
        </w:rPr>
        <w:t xml:space="preserve"> осуществляет теку</w:t>
      </w:r>
      <w:r>
        <w:rPr>
          <w:rFonts w:ascii="Times New Roman" w:hAnsi="Times New Roman" w:cs="Times New Roman"/>
          <w:sz w:val="28"/>
        </w:rPr>
        <w:t xml:space="preserve">щий контроль за освоением   </w:t>
      </w:r>
      <w:r w:rsidRPr="009D15AF">
        <w:rPr>
          <w:rFonts w:ascii="Times New Roman" w:hAnsi="Times New Roman" w:cs="Times New Roman"/>
          <w:sz w:val="28"/>
        </w:rPr>
        <w:t xml:space="preserve">образовательных программ </w:t>
      </w:r>
      <w:r>
        <w:rPr>
          <w:rFonts w:ascii="Times New Roman" w:hAnsi="Times New Roman" w:cs="Times New Roman"/>
          <w:sz w:val="28"/>
        </w:rPr>
        <w:t>обу</w:t>
      </w:r>
      <w:r w:rsidRPr="009D15AF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>ю</w:t>
      </w:r>
      <w:r w:rsidRPr="009D15AF">
        <w:rPr>
          <w:rFonts w:ascii="Times New Roman" w:hAnsi="Times New Roman" w:cs="Times New Roman"/>
          <w:sz w:val="28"/>
        </w:rPr>
        <w:t>щихся, перешедших на обучение по индивидуальному учебному плану.</w:t>
      </w:r>
    </w:p>
    <w:p w:rsidR="004970E2" w:rsidRPr="004970E2" w:rsidRDefault="004970E2" w:rsidP="004970E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0E2">
        <w:rPr>
          <w:rFonts w:ascii="Times New Roman" w:hAnsi="Times New Roman" w:cs="Times New Roman"/>
          <w:sz w:val="28"/>
          <w:szCs w:val="28"/>
        </w:rPr>
        <w:t xml:space="preserve">При организации обучения по индивидуальному учебному плану </w:t>
      </w:r>
      <w:r>
        <w:rPr>
          <w:rFonts w:ascii="Times New Roman" w:hAnsi="Times New Roman" w:cs="Times New Roman"/>
          <w:sz w:val="28"/>
          <w:szCs w:val="28"/>
        </w:rPr>
        <w:t>в ДООЦ</w:t>
      </w:r>
      <w:r w:rsidRPr="0049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4970E2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970E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970E2" w:rsidRPr="004970E2" w:rsidRDefault="0087081C" w:rsidP="004970E2">
      <w:pPr>
        <w:pStyle w:val="a3"/>
        <w:numPr>
          <w:ilvl w:val="0"/>
          <w:numId w:val="8"/>
        </w:numPr>
        <w:spacing w:after="0" w:afterAutospacing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родителей</w:t>
      </w:r>
    </w:p>
    <w:p w:rsidR="004970E2" w:rsidRPr="004970E2" w:rsidRDefault="004970E2" w:rsidP="004970E2">
      <w:pPr>
        <w:pStyle w:val="a3"/>
        <w:numPr>
          <w:ilvl w:val="0"/>
          <w:numId w:val="8"/>
        </w:numPr>
        <w:spacing w:after="0" w:afterAutospacing="0" w:line="100" w:lineRule="atLeast"/>
        <w:jc w:val="both"/>
        <w:rPr>
          <w:sz w:val="28"/>
          <w:szCs w:val="28"/>
        </w:rPr>
      </w:pPr>
      <w:r w:rsidRPr="004970E2">
        <w:rPr>
          <w:sz w:val="28"/>
          <w:szCs w:val="28"/>
        </w:rPr>
        <w:t>расписание занятий, консультаций, письменно согласованное с родителями и утвержденное заместителем директора;</w:t>
      </w:r>
    </w:p>
    <w:p w:rsidR="004970E2" w:rsidRPr="004970E2" w:rsidRDefault="004970E2" w:rsidP="004970E2">
      <w:pPr>
        <w:pStyle w:val="a3"/>
        <w:numPr>
          <w:ilvl w:val="0"/>
          <w:numId w:val="8"/>
        </w:numPr>
        <w:spacing w:after="0" w:afterAutospacing="0" w:line="100" w:lineRule="atLeast"/>
        <w:jc w:val="both"/>
        <w:rPr>
          <w:sz w:val="28"/>
          <w:szCs w:val="28"/>
        </w:rPr>
      </w:pPr>
      <w:r w:rsidRPr="004970E2">
        <w:rPr>
          <w:sz w:val="28"/>
          <w:szCs w:val="28"/>
        </w:rPr>
        <w:t>решение педагогического совета;</w:t>
      </w:r>
    </w:p>
    <w:p w:rsidR="004970E2" w:rsidRPr="004970E2" w:rsidRDefault="004970E2" w:rsidP="004970E2">
      <w:pPr>
        <w:pStyle w:val="a3"/>
        <w:numPr>
          <w:ilvl w:val="0"/>
          <w:numId w:val="8"/>
        </w:numPr>
        <w:spacing w:after="0" w:afterAutospacing="0" w:line="100" w:lineRule="atLeast"/>
        <w:jc w:val="both"/>
        <w:rPr>
          <w:sz w:val="28"/>
          <w:szCs w:val="28"/>
        </w:rPr>
      </w:pPr>
      <w:r w:rsidRPr="004970E2">
        <w:rPr>
          <w:sz w:val="28"/>
          <w:szCs w:val="28"/>
        </w:rPr>
        <w:t>приказ.</w:t>
      </w:r>
    </w:p>
    <w:p w:rsidR="00E242E8" w:rsidRPr="00E242E8" w:rsidRDefault="00332256" w:rsidP="00E242E8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42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Обязанности обучающегося</w:t>
      </w:r>
    </w:p>
    <w:p w:rsidR="00340FD4" w:rsidRPr="00E242E8" w:rsidRDefault="00332256" w:rsidP="00E242E8">
      <w:pPr>
        <w:pStyle w:val="a8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изучать выбранные курсы строго в соотв</w:t>
      </w:r>
      <w:r w:rsidR="00E242E8" w:rsidRP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етствии с ИУП в полном объёме с</w:t>
      </w:r>
      <w:r w:rsid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обязательным выполнением итоговых работ, сдачей зачётов</w:t>
      </w:r>
      <w:r w:rsid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42E8" w:rsidRDefault="00332256" w:rsidP="00E242E8">
      <w:pPr>
        <w:pStyle w:val="a8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добросовестно посещать выбранные учебные предметы (курс</w:t>
      </w:r>
      <w:r w:rsid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ы) строго в соответствии с ИУП.</w:t>
      </w:r>
      <w:r w:rsidRP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15AF" w:rsidRPr="009D15AF" w:rsidRDefault="00332256" w:rsidP="00E242E8">
      <w:pPr>
        <w:pStyle w:val="a8"/>
        <w:numPr>
          <w:ilvl w:val="1"/>
          <w:numId w:val="2"/>
        </w:numPr>
        <w:ind w:left="0" w:firstLine="709"/>
        <w:jc w:val="both"/>
        <w:rPr>
          <w:sz w:val="24"/>
        </w:rPr>
      </w:pPr>
      <w:r w:rsidRPr="00E242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пропуске занятий обучающийся обязан предоставить руководителю справку из медицинского учреждения, подтверждающую уважительную причину пропуска занятий.</w:t>
      </w:r>
    </w:p>
    <w:p w:rsidR="00CF58DF" w:rsidRDefault="00CF58DF" w:rsidP="004970E2">
      <w:pPr>
        <w:pStyle w:val="a3"/>
        <w:spacing w:after="0" w:afterAutospacing="0" w:line="100" w:lineRule="atLeast"/>
        <w:jc w:val="center"/>
      </w:pPr>
    </w:p>
    <w:sectPr w:rsidR="00CF58DF" w:rsidSect="00BA0A46">
      <w:headerReference w:type="default" r:id="rId7"/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D4" w:rsidRDefault="003947D4" w:rsidP="00CF58DF">
      <w:pPr>
        <w:spacing w:after="0" w:line="240" w:lineRule="auto"/>
      </w:pPr>
      <w:r>
        <w:separator/>
      </w:r>
    </w:p>
  </w:endnote>
  <w:endnote w:type="continuationSeparator" w:id="0">
    <w:p w:rsidR="003947D4" w:rsidRDefault="003947D4" w:rsidP="00CF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7958"/>
      <w:docPartObj>
        <w:docPartGallery w:val="Page Numbers (Bottom of Page)"/>
        <w:docPartUnique/>
      </w:docPartObj>
    </w:sdtPr>
    <w:sdtContent>
      <w:p w:rsidR="0087081C" w:rsidRDefault="00924F5D">
        <w:pPr>
          <w:pStyle w:val="a6"/>
          <w:jc w:val="right"/>
        </w:pPr>
        <w:fldSimple w:instr=" PAGE   \* MERGEFORMAT ">
          <w:r w:rsidR="0045289A">
            <w:rPr>
              <w:noProof/>
            </w:rPr>
            <w:t>2</w:t>
          </w:r>
        </w:fldSimple>
      </w:p>
    </w:sdtContent>
  </w:sdt>
  <w:p w:rsidR="0087081C" w:rsidRDefault="008708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D4" w:rsidRDefault="003947D4" w:rsidP="00CF58DF">
      <w:pPr>
        <w:spacing w:after="0" w:line="240" w:lineRule="auto"/>
      </w:pPr>
      <w:r>
        <w:separator/>
      </w:r>
    </w:p>
  </w:footnote>
  <w:footnote w:type="continuationSeparator" w:id="0">
    <w:p w:rsidR="003947D4" w:rsidRDefault="003947D4" w:rsidP="00CF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DF" w:rsidRPr="00D03D4B" w:rsidRDefault="00D03D4B" w:rsidP="00D03D4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МБОУ ДОД «Детский оздоровительно-образовательный центр «Орлёнок» г.Новоалтайска»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759"/>
    <w:multiLevelType w:val="multilevel"/>
    <w:tmpl w:val="0394C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E03410"/>
    <w:multiLevelType w:val="hybridMultilevel"/>
    <w:tmpl w:val="35020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C23955"/>
    <w:multiLevelType w:val="hybridMultilevel"/>
    <w:tmpl w:val="57441DE8"/>
    <w:lvl w:ilvl="0" w:tplc="95C4FDF6">
      <w:start w:val="1"/>
      <w:numFmt w:val="bullet"/>
      <w:lvlText w:val=""/>
      <w:lvlJc w:val="left"/>
      <w:pPr>
        <w:ind w:left="2119" w:hanging="14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4B6320E"/>
    <w:multiLevelType w:val="multilevel"/>
    <w:tmpl w:val="0A4A01F8"/>
    <w:lvl w:ilvl="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909" w:hanging="1200"/>
      </w:pPr>
      <w:rPr>
        <w:rFonts w:ascii="Courier New" w:hAnsi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B1F16E6"/>
    <w:multiLevelType w:val="hybridMultilevel"/>
    <w:tmpl w:val="314ECBAE"/>
    <w:lvl w:ilvl="0" w:tplc="188651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8934FF"/>
    <w:multiLevelType w:val="multilevel"/>
    <w:tmpl w:val="490264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909" w:hanging="1200"/>
      </w:pPr>
      <w:rPr>
        <w:rFonts w:ascii="Courier New" w:hAnsi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A979B7"/>
    <w:multiLevelType w:val="multilevel"/>
    <w:tmpl w:val="490264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909" w:hanging="1200"/>
      </w:pPr>
      <w:rPr>
        <w:rFonts w:ascii="Courier New" w:hAnsi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979271C"/>
    <w:multiLevelType w:val="multilevel"/>
    <w:tmpl w:val="0820FA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09" w:hanging="1200"/>
      </w:pPr>
      <w:rPr>
        <w:rFonts w:ascii="Symbol" w:eastAsia="Times New Roman" w:hAnsi="Symbol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256"/>
    <w:rsid w:val="00002205"/>
    <w:rsid w:val="000210DF"/>
    <w:rsid w:val="000A0341"/>
    <w:rsid w:val="000C31CC"/>
    <w:rsid w:val="001815FB"/>
    <w:rsid w:val="00312BE0"/>
    <w:rsid w:val="00332256"/>
    <w:rsid w:val="00340FD4"/>
    <w:rsid w:val="003947D4"/>
    <w:rsid w:val="0045289A"/>
    <w:rsid w:val="004970E2"/>
    <w:rsid w:val="006B6B6A"/>
    <w:rsid w:val="007E3E92"/>
    <w:rsid w:val="0087081C"/>
    <w:rsid w:val="00924F5D"/>
    <w:rsid w:val="0093736D"/>
    <w:rsid w:val="009B1520"/>
    <w:rsid w:val="009D15AF"/>
    <w:rsid w:val="00A0414D"/>
    <w:rsid w:val="00A36C13"/>
    <w:rsid w:val="00A41894"/>
    <w:rsid w:val="00BA0A46"/>
    <w:rsid w:val="00CF58DF"/>
    <w:rsid w:val="00D03D4B"/>
    <w:rsid w:val="00DE7E49"/>
    <w:rsid w:val="00E242E8"/>
    <w:rsid w:val="00F8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F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8DF"/>
  </w:style>
  <w:style w:type="paragraph" w:styleId="a6">
    <w:name w:val="footer"/>
    <w:basedOn w:val="a"/>
    <w:link w:val="a7"/>
    <w:uiPriority w:val="99"/>
    <w:unhideWhenUsed/>
    <w:rsid w:val="00CF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8DF"/>
  </w:style>
  <w:style w:type="paragraph" w:styleId="a8">
    <w:name w:val="List Paragraph"/>
    <w:basedOn w:val="a"/>
    <w:uiPriority w:val="34"/>
    <w:qFormat/>
    <w:rsid w:val="000C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4</cp:revision>
  <cp:lastPrinted>2003-01-01T05:55:00Z</cp:lastPrinted>
  <dcterms:created xsi:type="dcterms:W3CDTF">2014-07-11T06:21:00Z</dcterms:created>
  <dcterms:modified xsi:type="dcterms:W3CDTF">2003-01-01T22:28:00Z</dcterms:modified>
</cp:coreProperties>
</file>